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4" w:rsidRDefault="00F80FB4" w:rsidP="00F80FB4">
      <w:pPr>
        <w:tabs>
          <w:tab w:val="left" w:pos="3330"/>
        </w:tabs>
        <w:jc w:val="center"/>
        <w:rPr>
          <w:b/>
          <w:sz w:val="28"/>
          <w:szCs w:val="28"/>
          <w:lang w:val="ro-RO"/>
        </w:rPr>
      </w:pPr>
    </w:p>
    <w:p w:rsidR="00F80FB4" w:rsidRDefault="00F80FB4" w:rsidP="00F80FB4">
      <w:pPr>
        <w:tabs>
          <w:tab w:val="left" w:pos="3330"/>
        </w:tabs>
        <w:jc w:val="center"/>
        <w:rPr>
          <w:b/>
          <w:sz w:val="28"/>
          <w:szCs w:val="28"/>
          <w:lang w:val="ro-RO"/>
        </w:rPr>
      </w:pPr>
    </w:p>
    <w:p w:rsidR="00F80FB4" w:rsidRDefault="00F80FB4" w:rsidP="00F80FB4">
      <w:pPr>
        <w:tabs>
          <w:tab w:val="left" w:pos="3330"/>
        </w:tabs>
        <w:jc w:val="center"/>
        <w:rPr>
          <w:b/>
          <w:sz w:val="28"/>
          <w:szCs w:val="28"/>
          <w:lang w:val="ro-RO"/>
        </w:rPr>
      </w:pPr>
    </w:p>
    <w:p w:rsidR="00F80FB4" w:rsidRDefault="00F80FB4" w:rsidP="00F80FB4">
      <w:pPr>
        <w:tabs>
          <w:tab w:val="left" w:pos="3330"/>
        </w:tabs>
        <w:jc w:val="center"/>
        <w:rPr>
          <w:b/>
          <w:sz w:val="28"/>
          <w:szCs w:val="28"/>
          <w:lang w:val="ro-RO"/>
        </w:rPr>
      </w:pPr>
      <w:r w:rsidRPr="00CD4169">
        <w:rPr>
          <w:b/>
          <w:sz w:val="28"/>
          <w:szCs w:val="28"/>
          <w:lang w:val="ro-RO"/>
        </w:rPr>
        <w:t>Lista persoanelor admise la concurs</w:t>
      </w:r>
    </w:p>
    <w:p w:rsidR="00F80FB4" w:rsidRPr="00CD4169" w:rsidRDefault="00F80FB4" w:rsidP="00F80FB4">
      <w:pPr>
        <w:tabs>
          <w:tab w:val="left" w:pos="3330"/>
        </w:tabs>
        <w:jc w:val="center"/>
        <w:rPr>
          <w:b/>
          <w:sz w:val="28"/>
          <w:szCs w:val="28"/>
          <w:lang w:val="ro-RO"/>
        </w:rPr>
      </w:pPr>
    </w:p>
    <w:tbl>
      <w:tblPr>
        <w:tblStyle w:val="a3"/>
        <w:tblW w:w="0" w:type="auto"/>
        <w:tblInd w:w="-252" w:type="dxa"/>
        <w:tblLook w:val="01E0"/>
      </w:tblPr>
      <w:tblGrid>
        <w:gridCol w:w="1260"/>
        <w:gridCol w:w="3780"/>
        <w:gridCol w:w="4783"/>
      </w:tblGrid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Nr.d</w:t>
            </w:r>
            <w:proofErr w:type="spellEnd"/>
            <w:r>
              <w:rPr>
                <w:sz w:val="28"/>
                <w:szCs w:val="28"/>
                <w:lang w:val="ro-RO"/>
              </w:rPr>
              <w:t>/o</w:t>
            </w:r>
          </w:p>
        </w:tc>
        <w:tc>
          <w:tcPr>
            <w:tcW w:w="378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Numele şi prenumele</w:t>
            </w:r>
          </w:p>
        </w:tc>
        <w:tc>
          <w:tcPr>
            <w:tcW w:w="4783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Funcţia</w:t>
            </w:r>
          </w:p>
        </w:tc>
      </w:tr>
      <w:tr w:rsidR="00F80FB4" w:rsidTr="006F4667">
        <w:tc>
          <w:tcPr>
            <w:tcW w:w="9823" w:type="dxa"/>
            <w:gridSpan w:val="3"/>
          </w:tcPr>
          <w:p w:rsidR="00F80FB4" w:rsidRDefault="00F80FB4" w:rsidP="006F4667">
            <w:pPr>
              <w:ind w:left="720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Direcţ</w:t>
            </w:r>
            <w:r w:rsidRPr="003C280D">
              <w:rPr>
                <w:b/>
                <w:lang w:val="ro-RO"/>
              </w:rPr>
              <w:t>ia</w:t>
            </w:r>
            <w:r>
              <w:rPr>
                <w:b/>
                <w:lang w:val="ro-RO"/>
              </w:rPr>
              <w:t xml:space="preserve"> inspectare financiară în învăţământ, cultură, ştiinţă ş</w:t>
            </w:r>
            <w:r w:rsidRPr="003C280D">
              <w:rPr>
                <w:b/>
                <w:lang w:val="ro-RO"/>
              </w:rPr>
              <w:t>i sport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Botnaru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Anatolie</w:t>
            </w:r>
          </w:p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şef-adjunct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Kliuşin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Oleg </w:t>
            </w:r>
          </w:p>
        </w:tc>
        <w:tc>
          <w:tcPr>
            <w:tcW w:w="4783" w:type="dxa"/>
          </w:tcPr>
          <w:p w:rsidR="00F80FB4" w:rsidRPr="002E3CFE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şef-adjunct</w:t>
            </w:r>
          </w:p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lang w:val="ro-RO"/>
              </w:rPr>
            </w:pP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Sobari Ion</w:t>
            </w:r>
          </w:p>
        </w:tc>
        <w:tc>
          <w:tcPr>
            <w:tcW w:w="4783" w:type="dxa"/>
          </w:tcPr>
          <w:p w:rsidR="00F80FB4" w:rsidRPr="002E3CFE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şef-adjunct</w:t>
            </w:r>
          </w:p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</w:p>
        </w:tc>
      </w:tr>
      <w:tr w:rsidR="00F80FB4" w:rsidTr="006F4667">
        <w:tc>
          <w:tcPr>
            <w:tcW w:w="9823" w:type="dxa"/>
            <w:gridSpan w:val="3"/>
          </w:tcPr>
          <w:p w:rsidR="00F80FB4" w:rsidRPr="00913168" w:rsidRDefault="00F80FB4" w:rsidP="006F4667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Direcţia sinteză, asistenţă juridică şi control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Spatari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Nadejda</w:t>
            </w:r>
          </w:p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783" w:type="dxa"/>
          </w:tcPr>
          <w:p w:rsidR="00F80FB4" w:rsidRPr="00913168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Specialist principal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Sîmboteanu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Diana</w:t>
            </w: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Specialist principal</w:t>
            </w:r>
          </w:p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</w:p>
        </w:tc>
      </w:tr>
      <w:tr w:rsidR="00F80FB4" w:rsidTr="006F4667">
        <w:tc>
          <w:tcPr>
            <w:tcW w:w="9823" w:type="dxa"/>
            <w:gridSpan w:val="3"/>
          </w:tcPr>
          <w:p w:rsidR="00F80FB4" w:rsidRDefault="00F80FB4" w:rsidP="006F4667">
            <w:pPr>
              <w:ind w:left="72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Secţia resurse umane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Miron </w:t>
            </w:r>
            <w:proofErr w:type="spellStart"/>
            <w:r>
              <w:rPr>
                <w:sz w:val="28"/>
                <w:szCs w:val="28"/>
                <w:lang w:val="ro-RO"/>
              </w:rPr>
              <w:t>Oxana</w:t>
            </w:r>
            <w:proofErr w:type="spellEnd"/>
          </w:p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Specialist principal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Mînăscurtă Tatiana</w:t>
            </w:r>
          </w:p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Specialist principal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Soldatencova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Aliona</w:t>
            </w:r>
            <w:proofErr w:type="spellEnd"/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Specialist principal</w:t>
            </w:r>
          </w:p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</w:p>
        </w:tc>
      </w:tr>
      <w:tr w:rsidR="00F80FB4" w:rsidTr="006F4667">
        <w:tc>
          <w:tcPr>
            <w:tcW w:w="9823" w:type="dxa"/>
            <w:gridSpan w:val="3"/>
          </w:tcPr>
          <w:p w:rsidR="00F80FB4" w:rsidRDefault="00F80FB4" w:rsidP="006F4667">
            <w:pPr>
              <w:ind w:left="72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Direcţia inspectare financiară a finanţelor publice locale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Chirilenco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Meriana</w:t>
            </w:r>
            <w:proofErr w:type="spellEnd"/>
          </w:p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Inspector principal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Spînachi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Vitalie</w:t>
            </w:r>
          </w:p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Inspector principal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Guţan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Sergiu</w:t>
            </w:r>
          </w:p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Inspector principal</w:t>
            </w:r>
          </w:p>
        </w:tc>
      </w:tr>
      <w:tr w:rsidR="00F80FB4" w:rsidTr="006F4667">
        <w:tc>
          <w:tcPr>
            <w:tcW w:w="1260" w:type="dxa"/>
          </w:tcPr>
          <w:p w:rsidR="00F80FB4" w:rsidRDefault="00F80FB4" w:rsidP="006F46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3780" w:type="dxa"/>
          </w:tcPr>
          <w:p w:rsidR="00F80FB4" w:rsidRDefault="00F80FB4" w:rsidP="006F466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Cebotari Serghei</w:t>
            </w:r>
          </w:p>
        </w:tc>
        <w:tc>
          <w:tcPr>
            <w:tcW w:w="4783" w:type="dxa"/>
          </w:tcPr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Inspector principal</w:t>
            </w:r>
          </w:p>
          <w:p w:rsidR="00F80FB4" w:rsidRDefault="00F80FB4" w:rsidP="006F4667">
            <w:pPr>
              <w:numPr>
                <w:ilvl w:val="0"/>
                <w:numId w:val="1"/>
              </w:numPr>
              <w:tabs>
                <w:tab w:val="clear" w:pos="1080"/>
                <w:tab w:val="num" w:pos="50"/>
              </w:tabs>
              <w:ind w:left="50"/>
              <w:rPr>
                <w:b/>
                <w:bCs/>
                <w:color w:val="000000"/>
                <w:lang w:val="ro-RO"/>
              </w:rPr>
            </w:pPr>
          </w:p>
        </w:tc>
      </w:tr>
    </w:tbl>
    <w:p w:rsidR="00F80FB4" w:rsidRPr="004155D4" w:rsidRDefault="00F80FB4" w:rsidP="00F80FB4">
      <w:pPr>
        <w:jc w:val="center"/>
        <w:rPr>
          <w:sz w:val="28"/>
          <w:szCs w:val="28"/>
          <w:lang w:val="ro-RO"/>
        </w:rPr>
      </w:pPr>
    </w:p>
    <w:p w:rsidR="00F80FB4" w:rsidRPr="008C2190" w:rsidRDefault="00F80FB4" w:rsidP="00F80FB4">
      <w:pPr>
        <w:rPr>
          <w:sz w:val="28"/>
          <w:szCs w:val="28"/>
          <w:lang w:val="ro-RO"/>
        </w:rPr>
      </w:pPr>
    </w:p>
    <w:p w:rsidR="00F80FB4" w:rsidRDefault="00F80FB4" w:rsidP="00F80FB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se va desfăşura miercuri, 16</w:t>
      </w:r>
      <w:r w:rsidRPr="00EA7F9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octombrie </w:t>
      </w:r>
      <w:r w:rsidRPr="00EA7F95">
        <w:rPr>
          <w:sz w:val="28"/>
          <w:szCs w:val="28"/>
          <w:lang w:val="ro-RO"/>
        </w:rPr>
        <w:t>201</w:t>
      </w:r>
      <w:r>
        <w:rPr>
          <w:sz w:val="28"/>
          <w:szCs w:val="28"/>
          <w:lang w:val="ro-RO"/>
        </w:rPr>
        <w:t>9, orele 09</w:t>
      </w:r>
      <w:r w:rsidRPr="00EA7F95">
        <w:rPr>
          <w:sz w:val="28"/>
          <w:szCs w:val="28"/>
          <w:lang w:val="ro-RO"/>
        </w:rPr>
        <w:t>:00, pe</w:t>
      </w:r>
      <w:r>
        <w:rPr>
          <w:sz w:val="28"/>
          <w:szCs w:val="28"/>
          <w:lang w:val="ro-RO"/>
        </w:rPr>
        <w:t xml:space="preserve"> adresa</w:t>
      </w:r>
    </w:p>
    <w:p w:rsidR="00F80FB4" w:rsidRPr="008C2190" w:rsidRDefault="00F80FB4" w:rsidP="00F80FB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mun. Chişinău, str. Alexandru cel Bun nr. 48.</w:t>
      </w:r>
    </w:p>
    <w:p w:rsidR="00F80FB4" w:rsidRPr="008C2190" w:rsidRDefault="00F80FB4" w:rsidP="00F80FB4">
      <w:pPr>
        <w:jc w:val="center"/>
        <w:rPr>
          <w:sz w:val="28"/>
          <w:szCs w:val="28"/>
          <w:lang w:val="ro-RO"/>
        </w:rPr>
      </w:pPr>
    </w:p>
    <w:p w:rsidR="00F80FB4" w:rsidRPr="008C2190" w:rsidRDefault="00F80FB4" w:rsidP="00F80FB4">
      <w:pPr>
        <w:jc w:val="center"/>
        <w:rPr>
          <w:sz w:val="28"/>
          <w:szCs w:val="28"/>
          <w:lang w:val="ro-RO"/>
        </w:rPr>
      </w:pPr>
    </w:p>
    <w:p w:rsidR="00F80FB4" w:rsidRPr="008C2190" w:rsidRDefault="00F80FB4" w:rsidP="00F80FB4">
      <w:pPr>
        <w:rPr>
          <w:sz w:val="28"/>
          <w:szCs w:val="28"/>
          <w:lang w:val="ro-RO"/>
        </w:rPr>
      </w:pPr>
    </w:p>
    <w:p w:rsidR="00F80FB4" w:rsidRPr="008C2190" w:rsidRDefault="00F80FB4" w:rsidP="00F80FB4">
      <w:pPr>
        <w:rPr>
          <w:sz w:val="28"/>
          <w:szCs w:val="28"/>
          <w:lang w:val="ro-RO"/>
        </w:rPr>
      </w:pPr>
    </w:p>
    <w:p w:rsidR="00F80FB4" w:rsidRDefault="00F80FB4" w:rsidP="00F80FB4">
      <w:pPr>
        <w:tabs>
          <w:tab w:val="left" w:pos="30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4B2FAD" w:rsidRPr="00F80FB4" w:rsidRDefault="004B2FAD">
      <w:pPr>
        <w:rPr>
          <w:lang w:val="ro-RO"/>
        </w:rPr>
      </w:pPr>
    </w:p>
    <w:sectPr w:rsidR="004B2FAD" w:rsidRPr="00F80FB4" w:rsidSect="00CD4169">
      <w:pgSz w:w="11906" w:h="16838"/>
      <w:pgMar w:top="18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755A3"/>
    <w:multiLevelType w:val="hybridMultilevel"/>
    <w:tmpl w:val="0BD8E1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FB4"/>
    <w:rsid w:val="004B2FAD"/>
    <w:rsid w:val="00F8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Home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nbutnari</dc:creator>
  <cp:keywords/>
  <dc:description/>
  <cp:lastModifiedBy>nbutnari</cp:lastModifiedBy>
  <cp:revision>1</cp:revision>
  <dcterms:created xsi:type="dcterms:W3CDTF">2019-10-15T06:09:00Z</dcterms:created>
  <dcterms:modified xsi:type="dcterms:W3CDTF">2019-10-15T06:10:00Z</dcterms:modified>
</cp:coreProperties>
</file>